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F3" w:rsidRDefault="006348F3" w:rsidP="006348F3">
      <w:pPr>
        <w:rPr>
          <w:b/>
          <w:sz w:val="22"/>
          <w:szCs w:val="22"/>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-49530</wp:posOffset>
                </wp:positionH>
                <wp:positionV relativeFrom="paragraph">
                  <wp:posOffset>1719580</wp:posOffset>
                </wp:positionV>
                <wp:extent cx="6743700" cy="0"/>
                <wp:effectExtent l="0" t="19050" r="38100" b="381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83CD"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35.4pt" to="527.1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ng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" o:allowincell="f" strokeweight="4.5pt"/>
            </w:pict>
          </mc:Fallback>
        </mc:AlternateContent>
      </w:r>
      <w:r>
        <w:rPr>
          <w:noProof/>
        </w:rPr>
        <w:drawing>
          <wp:anchor distT="0" distB="0" distL="114300" distR="114300" simplePos="0" relativeHeight="251659776" behindDoc="0" locked="0" layoutInCell="1" allowOverlap="1">
            <wp:simplePos x="0" y="0"/>
            <wp:positionH relativeFrom="column">
              <wp:posOffset>-66675</wp:posOffset>
            </wp:positionH>
            <wp:positionV relativeFrom="paragraph">
              <wp:posOffset>-179705</wp:posOffset>
            </wp:positionV>
            <wp:extent cx="1359463" cy="1809750"/>
            <wp:effectExtent l="0" t="0" r="0" b="0"/>
            <wp:wrapNone/>
            <wp:docPr id="27" name="Picture 14" descr="Cit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ty 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463" cy="1809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752" behindDoc="0" locked="0" layoutInCell="1" allowOverlap="1">
                <wp:simplePos x="0" y="0"/>
                <wp:positionH relativeFrom="column">
                  <wp:posOffset>0</wp:posOffset>
                </wp:positionH>
                <wp:positionV relativeFrom="paragraph">
                  <wp:posOffset>0</wp:posOffset>
                </wp:positionV>
                <wp:extent cx="6930390" cy="1704975"/>
                <wp:effectExtent l="0" t="0" r="381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06" w:rsidRPr="00442296" w:rsidRDefault="00EB5A06" w:rsidP="00EB5A06">
                            <w:pPr>
                              <w:pStyle w:val="Heading3"/>
                              <w:spacing w:before="0" w:after="0"/>
                              <w:jc w:val="center"/>
                              <w:rPr>
                                <w:b/>
                                <w:sz w:val="48"/>
                                <w:szCs w:val="48"/>
                              </w:rPr>
                            </w:pPr>
                            <w:smartTag w:uri="urn:schemas-microsoft-com:office:smarttags" w:element="place">
                              <w:smartTag w:uri="urn:schemas-microsoft-com:office:smarttags" w:element="City">
                                <w:r w:rsidRPr="00442296">
                                  <w:rPr>
                                    <w:b/>
                                    <w:sz w:val="48"/>
                                    <w:szCs w:val="48"/>
                                  </w:rPr>
                                  <w:t>City of Lawrence</w:t>
                                </w:r>
                              </w:smartTag>
                              <w:r w:rsidRPr="00442296">
                                <w:rPr>
                                  <w:b/>
                                  <w:sz w:val="48"/>
                                  <w:szCs w:val="48"/>
                                </w:rPr>
                                <w:t xml:space="preserve">, </w:t>
                              </w:r>
                              <w:smartTag w:uri="urn:schemas-microsoft-com:office:smarttags" w:element="State">
                                <w:r w:rsidRPr="00442296">
                                  <w:rPr>
                                    <w:b/>
                                    <w:sz w:val="48"/>
                                    <w:szCs w:val="48"/>
                                  </w:rPr>
                                  <w:t>KS</w:t>
                                </w:r>
                              </w:smartTag>
                            </w:smartTag>
                            <w:r w:rsidRPr="00442296">
                              <w:rPr>
                                <w:b/>
                                <w:sz w:val="48"/>
                                <w:szCs w:val="48"/>
                              </w:rPr>
                              <w:t xml:space="preserve"> </w:t>
                            </w:r>
                          </w:p>
                          <w:p w:rsidR="00CA2D81" w:rsidRPr="00DF7401" w:rsidRDefault="00EB5A06" w:rsidP="00DF7401">
                            <w:pPr>
                              <w:pStyle w:val="Heading3"/>
                              <w:spacing w:before="0" w:after="0"/>
                              <w:jc w:val="center"/>
                              <w:rPr>
                                <w:b/>
                                <w:sz w:val="48"/>
                                <w:szCs w:val="48"/>
                              </w:rPr>
                            </w:pPr>
                            <w:r w:rsidRPr="00442296">
                              <w:rPr>
                                <w:b/>
                                <w:sz w:val="48"/>
                                <w:szCs w:val="48"/>
                              </w:rPr>
                              <w:t>Job Opportunity Bulletin</w:t>
                            </w:r>
                          </w:p>
                          <w:p w:rsidR="006348F3" w:rsidRDefault="006348F3" w:rsidP="006348F3">
                            <w:pPr>
                              <w:pStyle w:val="Heading5"/>
                              <w:ind w:left="1980"/>
                              <w:rPr>
                                <w:rFonts w:ascii="Times New Roman" w:hAnsi="Times New Roman"/>
                                <w:smallCaps/>
                                <w:color w:val="333399"/>
                                <w:sz w:val="44"/>
                                <w:szCs w:val="44"/>
                              </w:rPr>
                            </w:pPr>
                            <w:r>
                              <w:rPr>
                                <w:rFonts w:ascii="Times New Roman" w:hAnsi="Times New Roman"/>
                                <w:smallCaps/>
                                <w:color w:val="333399"/>
                                <w:sz w:val="44"/>
                                <w:szCs w:val="44"/>
                              </w:rPr>
                              <w:t>MSO Supervisor- Traffic</w:t>
                            </w:r>
                          </w:p>
                          <w:p w:rsidR="006348F3" w:rsidRDefault="006348F3" w:rsidP="006348F3">
                            <w:pPr>
                              <w:ind w:left="1980"/>
                              <w:rPr>
                                <w:b/>
                                <w:smallCaps/>
                                <w:sz w:val="28"/>
                                <w:szCs w:val="28"/>
                              </w:rPr>
                            </w:pPr>
                            <w:r>
                              <w:rPr>
                                <w:b/>
                                <w:smallCaps/>
                                <w:sz w:val="28"/>
                                <w:szCs w:val="28"/>
                              </w:rPr>
                              <w:t>Municipal Services &amp; Operations Department</w:t>
                            </w:r>
                          </w:p>
                          <w:p w:rsidR="006348F3" w:rsidRDefault="006348F3" w:rsidP="006348F3">
                            <w:pPr>
                              <w:ind w:left="1980"/>
                              <w:rPr>
                                <w:b/>
                                <w:smallCaps/>
                                <w:sz w:val="28"/>
                                <w:szCs w:val="28"/>
                              </w:rPr>
                            </w:pPr>
                            <w:r w:rsidRPr="00B60F97">
                              <w:rPr>
                                <w:b/>
                                <w:smallCaps/>
                                <w:sz w:val="28"/>
                                <w:szCs w:val="28"/>
                              </w:rPr>
                              <w:t>Starting Salary:  $28.48 to</w:t>
                            </w:r>
                            <w:r>
                              <w:rPr>
                                <w:b/>
                                <w:smallCaps/>
                                <w:sz w:val="28"/>
                                <w:szCs w:val="28"/>
                              </w:rPr>
                              <w:t xml:space="preserve"> $31.33</w:t>
                            </w:r>
                            <w:r w:rsidR="00760494">
                              <w:rPr>
                                <w:b/>
                                <w:smallCaps/>
                                <w:sz w:val="28"/>
                                <w:szCs w:val="28"/>
                              </w:rPr>
                              <w:t xml:space="preserve"> </w:t>
                            </w:r>
                            <w:r>
                              <w:rPr>
                                <w:b/>
                                <w:smallCaps/>
                                <w:sz w:val="28"/>
                                <w:szCs w:val="28"/>
                              </w:rPr>
                              <w:t>H</w:t>
                            </w:r>
                            <w:r w:rsidR="00760494">
                              <w:rPr>
                                <w:b/>
                                <w:smallCaps/>
                                <w:sz w:val="28"/>
                                <w:szCs w:val="28"/>
                              </w:rPr>
                              <w:t>ourly</w:t>
                            </w:r>
                            <w:r>
                              <w:rPr>
                                <w:b/>
                                <w:smallCaps/>
                                <w:sz w:val="28"/>
                                <w:szCs w:val="28"/>
                              </w:rPr>
                              <w:t>, DOQ</w:t>
                            </w:r>
                          </w:p>
                          <w:p w:rsidR="00EB5A06" w:rsidRDefault="006348F3" w:rsidP="006348F3">
                            <w:pPr>
                              <w:tabs>
                                <w:tab w:val="left" w:pos="1980"/>
                              </w:tabs>
                              <w:ind w:left="1980"/>
                            </w:pPr>
                            <w:r>
                              <w:rPr>
                                <w:b/>
                                <w:smallCaps/>
                                <w:sz w:val="28"/>
                                <w:szCs w:val="28"/>
                              </w:rPr>
                              <w:t xml:space="preserve">Full </w:t>
                            </w:r>
                            <w:r w:rsidRPr="009A2036">
                              <w:rPr>
                                <w:b/>
                                <w:smallCaps/>
                                <w:sz w:val="28"/>
                                <w:szCs w:val="28"/>
                              </w:rPr>
                              <w:t>Salary</w:t>
                            </w:r>
                            <w:r>
                              <w:rPr>
                                <w:b/>
                                <w:smallCaps/>
                                <w:sz w:val="28"/>
                                <w:szCs w:val="28"/>
                              </w:rPr>
                              <w:t xml:space="preserve"> Range</w:t>
                            </w:r>
                            <w:r w:rsidRPr="009A2036">
                              <w:rPr>
                                <w:b/>
                                <w:smallCaps/>
                                <w:sz w:val="28"/>
                                <w:szCs w:val="28"/>
                              </w:rPr>
                              <w:t xml:space="preserve">:  </w:t>
                            </w:r>
                            <w:r w:rsidRPr="00B60F97">
                              <w:rPr>
                                <w:b/>
                                <w:smallCaps/>
                                <w:sz w:val="28"/>
                                <w:szCs w:val="28"/>
                              </w:rPr>
                              <w:t>$28.48 to $41.29</w:t>
                            </w:r>
                            <w:r w:rsidR="00760494">
                              <w:rPr>
                                <w:b/>
                                <w:smallCaps/>
                                <w:sz w:val="28"/>
                                <w:szCs w:val="28"/>
                              </w:rPr>
                              <w:t xml:space="preserve"> Hourly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5.7pt;height:13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qTgg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" stroked="f">
                <v:textbox>
                  <w:txbxContent>
                    <w:p w:rsidR="00EB5A06" w:rsidRPr="00442296" w:rsidRDefault="00EB5A06" w:rsidP="00EB5A06">
                      <w:pPr>
                        <w:pStyle w:val="Heading3"/>
                        <w:spacing w:before="0" w:after="0"/>
                        <w:jc w:val="center"/>
                        <w:rPr>
                          <w:b/>
                          <w:sz w:val="48"/>
                          <w:szCs w:val="48"/>
                        </w:rPr>
                      </w:pPr>
                      <w:smartTag w:uri="urn:schemas-microsoft-com:office:smarttags" w:element="place">
                        <w:smartTag w:uri="urn:schemas-microsoft-com:office:smarttags" w:element="City">
                          <w:r w:rsidRPr="00442296">
                            <w:rPr>
                              <w:b/>
                              <w:sz w:val="48"/>
                              <w:szCs w:val="48"/>
                            </w:rPr>
                            <w:t>City of Lawrence</w:t>
                          </w:r>
                        </w:smartTag>
                        <w:r w:rsidRPr="00442296">
                          <w:rPr>
                            <w:b/>
                            <w:sz w:val="48"/>
                            <w:szCs w:val="48"/>
                          </w:rPr>
                          <w:t xml:space="preserve">, </w:t>
                        </w:r>
                        <w:smartTag w:uri="urn:schemas-microsoft-com:office:smarttags" w:element="State">
                          <w:r w:rsidRPr="00442296">
                            <w:rPr>
                              <w:b/>
                              <w:sz w:val="48"/>
                              <w:szCs w:val="48"/>
                            </w:rPr>
                            <w:t>KS</w:t>
                          </w:r>
                        </w:smartTag>
                      </w:smartTag>
                      <w:r w:rsidRPr="00442296">
                        <w:rPr>
                          <w:b/>
                          <w:sz w:val="48"/>
                          <w:szCs w:val="48"/>
                        </w:rPr>
                        <w:t xml:space="preserve"> </w:t>
                      </w:r>
                    </w:p>
                    <w:p w:rsidR="00CA2D81" w:rsidRPr="00DF7401" w:rsidRDefault="00EB5A06" w:rsidP="00DF7401">
                      <w:pPr>
                        <w:pStyle w:val="Heading3"/>
                        <w:spacing w:before="0" w:after="0"/>
                        <w:jc w:val="center"/>
                        <w:rPr>
                          <w:b/>
                          <w:sz w:val="48"/>
                          <w:szCs w:val="48"/>
                        </w:rPr>
                      </w:pPr>
                      <w:r w:rsidRPr="00442296">
                        <w:rPr>
                          <w:b/>
                          <w:sz w:val="48"/>
                          <w:szCs w:val="48"/>
                        </w:rPr>
                        <w:t>Job Opportunity Bulletin</w:t>
                      </w:r>
                    </w:p>
                    <w:p w:rsidR="006348F3" w:rsidRDefault="006348F3" w:rsidP="006348F3">
                      <w:pPr>
                        <w:pStyle w:val="Heading5"/>
                        <w:ind w:left="1980"/>
                        <w:rPr>
                          <w:rFonts w:ascii="Times New Roman" w:hAnsi="Times New Roman"/>
                          <w:smallCaps/>
                          <w:color w:val="333399"/>
                          <w:sz w:val="44"/>
                          <w:szCs w:val="44"/>
                        </w:rPr>
                      </w:pPr>
                      <w:r>
                        <w:rPr>
                          <w:rFonts w:ascii="Times New Roman" w:hAnsi="Times New Roman"/>
                          <w:smallCaps/>
                          <w:color w:val="333399"/>
                          <w:sz w:val="44"/>
                          <w:szCs w:val="44"/>
                        </w:rPr>
                        <w:t>MSO Supervisor- Traffic</w:t>
                      </w:r>
                    </w:p>
                    <w:p w:rsidR="006348F3" w:rsidRDefault="006348F3" w:rsidP="006348F3">
                      <w:pPr>
                        <w:ind w:left="1980"/>
                        <w:rPr>
                          <w:b/>
                          <w:smallCaps/>
                          <w:sz w:val="28"/>
                          <w:szCs w:val="28"/>
                        </w:rPr>
                      </w:pPr>
                      <w:r>
                        <w:rPr>
                          <w:b/>
                          <w:smallCaps/>
                          <w:sz w:val="28"/>
                          <w:szCs w:val="28"/>
                        </w:rPr>
                        <w:t>Municipal Services &amp; Operations Department</w:t>
                      </w:r>
                    </w:p>
                    <w:p w:rsidR="006348F3" w:rsidRDefault="006348F3" w:rsidP="006348F3">
                      <w:pPr>
                        <w:ind w:left="1980"/>
                        <w:rPr>
                          <w:b/>
                          <w:smallCaps/>
                          <w:sz w:val="28"/>
                          <w:szCs w:val="28"/>
                        </w:rPr>
                      </w:pPr>
                      <w:r w:rsidRPr="00B60F97">
                        <w:rPr>
                          <w:b/>
                          <w:smallCaps/>
                          <w:sz w:val="28"/>
                          <w:szCs w:val="28"/>
                        </w:rPr>
                        <w:t>Starting Salary:  $28.48 to</w:t>
                      </w:r>
                      <w:r>
                        <w:rPr>
                          <w:b/>
                          <w:smallCaps/>
                          <w:sz w:val="28"/>
                          <w:szCs w:val="28"/>
                        </w:rPr>
                        <w:t xml:space="preserve"> $31.33</w:t>
                      </w:r>
                      <w:r w:rsidR="00760494">
                        <w:rPr>
                          <w:b/>
                          <w:smallCaps/>
                          <w:sz w:val="28"/>
                          <w:szCs w:val="28"/>
                        </w:rPr>
                        <w:t xml:space="preserve"> </w:t>
                      </w:r>
                      <w:r>
                        <w:rPr>
                          <w:b/>
                          <w:smallCaps/>
                          <w:sz w:val="28"/>
                          <w:szCs w:val="28"/>
                        </w:rPr>
                        <w:t>H</w:t>
                      </w:r>
                      <w:r w:rsidR="00760494">
                        <w:rPr>
                          <w:b/>
                          <w:smallCaps/>
                          <w:sz w:val="28"/>
                          <w:szCs w:val="28"/>
                        </w:rPr>
                        <w:t>ourly</w:t>
                      </w:r>
                      <w:r>
                        <w:rPr>
                          <w:b/>
                          <w:smallCaps/>
                          <w:sz w:val="28"/>
                          <w:szCs w:val="28"/>
                        </w:rPr>
                        <w:t>, DOQ</w:t>
                      </w:r>
                    </w:p>
                    <w:p w:rsidR="00EB5A06" w:rsidRDefault="006348F3" w:rsidP="006348F3">
                      <w:pPr>
                        <w:tabs>
                          <w:tab w:val="left" w:pos="1980"/>
                        </w:tabs>
                        <w:ind w:left="1980"/>
                      </w:pPr>
                      <w:r>
                        <w:rPr>
                          <w:b/>
                          <w:smallCaps/>
                          <w:sz w:val="28"/>
                          <w:szCs w:val="28"/>
                        </w:rPr>
                        <w:t xml:space="preserve">Full </w:t>
                      </w:r>
                      <w:r w:rsidRPr="009A2036">
                        <w:rPr>
                          <w:b/>
                          <w:smallCaps/>
                          <w:sz w:val="28"/>
                          <w:szCs w:val="28"/>
                        </w:rPr>
                        <w:t>Salary</w:t>
                      </w:r>
                      <w:r>
                        <w:rPr>
                          <w:b/>
                          <w:smallCaps/>
                          <w:sz w:val="28"/>
                          <w:szCs w:val="28"/>
                        </w:rPr>
                        <w:t xml:space="preserve"> Range</w:t>
                      </w:r>
                      <w:r w:rsidRPr="009A2036">
                        <w:rPr>
                          <w:b/>
                          <w:smallCaps/>
                          <w:sz w:val="28"/>
                          <w:szCs w:val="28"/>
                        </w:rPr>
                        <w:t xml:space="preserve">:  </w:t>
                      </w:r>
                      <w:r w:rsidRPr="00B60F97">
                        <w:rPr>
                          <w:b/>
                          <w:smallCaps/>
                          <w:sz w:val="28"/>
                          <w:szCs w:val="28"/>
                        </w:rPr>
                        <w:t>$28.48 to $41.29</w:t>
                      </w:r>
                      <w:r w:rsidR="00760494">
                        <w:rPr>
                          <w:b/>
                          <w:smallCaps/>
                          <w:sz w:val="28"/>
                          <w:szCs w:val="28"/>
                        </w:rPr>
                        <w:t xml:space="preserve"> Hourly</w:t>
                      </w:r>
                    </w:p>
                  </w:txbxContent>
                </v:textbox>
                <w10:wrap type="square"/>
              </v:shape>
            </w:pict>
          </mc:Fallback>
        </mc:AlternateContent>
      </w:r>
      <w:r w:rsidR="00741408">
        <w:t xml:space="preserve"> </w:t>
      </w:r>
    </w:p>
    <w:p w:rsidR="006348F3" w:rsidRDefault="006348F3" w:rsidP="006348F3">
      <w:pPr>
        <w:rPr>
          <w:b/>
          <w:sz w:val="22"/>
          <w:szCs w:val="22"/>
        </w:rPr>
      </w:pPr>
      <w:r w:rsidRPr="006348F3">
        <w:rPr>
          <w:b/>
          <w:sz w:val="22"/>
          <w:szCs w:val="22"/>
        </w:rPr>
        <w:t xml:space="preserve">RESPONSIBILITIES: </w:t>
      </w:r>
      <w:r w:rsidRPr="006348F3">
        <w:rPr>
          <w:sz w:val="22"/>
          <w:szCs w:val="22"/>
        </w:rPr>
        <w:t>This position will perform complex skilled and technical work related to management, planning, implementation, and maintenance of traffic infrastructure.  Key responsibilities include development and management of the Intelligent Transportation System (ITS) Traffic Operations Center.  Incumbent will assign, plan, review, and supervise the work of Traffic Signal Technicians and Traffic Control Technicians. Other responsibilities include ensuring effective daily operations of the traffic division regarding maintenance and repair of traffic signals; design, fabrication, installation, maintenance and repair of street signs; signal timing and coordination; pavement markings; city-owned street lighting; and other related services.  This position represents the Traffic Division on the fiber optic group in the oversight, design, installation and the review of city’s fiber optic program.  The MSO Supervisor Traffic will also be responsible for inspecting completed work and ensuring compliance with local, state and federal laws rules and regulations.  This position provides 24-hour emergency response; so on-call work may be required on a rotating basis.</w:t>
      </w:r>
      <w:r w:rsidRPr="006348F3">
        <w:rPr>
          <w:b/>
          <w:sz w:val="22"/>
          <w:szCs w:val="22"/>
        </w:rPr>
        <w:tab/>
      </w:r>
    </w:p>
    <w:p w:rsidR="006348F3" w:rsidRPr="006348F3" w:rsidRDefault="006348F3" w:rsidP="006348F3">
      <w:pPr>
        <w:rPr>
          <w:b/>
          <w:sz w:val="22"/>
          <w:szCs w:val="22"/>
        </w:rPr>
      </w:pPr>
      <w:r w:rsidRPr="006348F3">
        <w:rPr>
          <w:b/>
          <w:sz w:val="22"/>
          <w:szCs w:val="22"/>
        </w:rPr>
        <w:tab/>
      </w:r>
      <w:r w:rsidRPr="006348F3">
        <w:rPr>
          <w:b/>
          <w:sz w:val="22"/>
          <w:szCs w:val="22"/>
        </w:rPr>
        <w:tab/>
      </w:r>
      <w:r w:rsidRPr="006348F3">
        <w:rPr>
          <w:b/>
          <w:sz w:val="22"/>
          <w:szCs w:val="22"/>
        </w:rPr>
        <w:tab/>
      </w:r>
      <w:r w:rsidRPr="006348F3">
        <w:rPr>
          <w:b/>
          <w:sz w:val="22"/>
          <w:szCs w:val="22"/>
        </w:rPr>
        <w:tab/>
      </w:r>
      <w:r w:rsidRPr="006348F3">
        <w:rPr>
          <w:b/>
          <w:sz w:val="22"/>
          <w:szCs w:val="22"/>
        </w:rPr>
        <w:tab/>
      </w:r>
    </w:p>
    <w:p w:rsidR="00E303B9" w:rsidRPr="006348F3" w:rsidRDefault="006348F3" w:rsidP="006348F3">
      <w:pPr>
        <w:rPr>
          <w:sz w:val="24"/>
          <w:szCs w:val="24"/>
        </w:rPr>
      </w:pPr>
      <w:r w:rsidRPr="006348F3">
        <w:rPr>
          <w:b/>
          <w:sz w:val="22"/>
          <w:szCs w:val="22"/>
        </w:rPr>
        <w:t xml:space="preserve">QUALIFICATIONS:  </w:t>
      </w:r>
      <w:r w:rsidRPr="006348F3">
        <w:rPr>
          <w:sz w:val="22"/>
          <w:szCs w:val="22"/>
        </w:rPr>
        <w:t xml:space="preserve">Equivalent to completion of the twelfth grade, supplemented by 5 years of experience in the traffic signal field required. Ability to operate equipment as needed such as aerial-lift bucket trucks, skid loaders, drills, and proper electrical test equipment is </w:t>
      </w:r>
      <w:r w:rsidR="00192CB1">
        <w:rPr>
          <w:sz w:val="22"/>
          <w:szCs w:val="22"/>
        </w:rPr>
        <w:t>preferr</w:t>
      </w:r>
      <w:bookmarkStart w:id="0" w:name="_GoBack"/>
      <w:bookmarkEnd w:id="0"/>
      <w:r w:rsidRPr="006348F3">
        <w:rPr>
          <w:sz w:val="22"/>
          <w:szCs w:val="22"/>
        </w:rPr>
        <w:t>ed. The following certifications are required upon hire: IMSA Traffic Signal Technician Level II Certification, and IMSA Signs &amp; Markings Level II Certification.  In addition, the successful candidate must possess or be able to obtain the IMSA Traffic Signal Inspection Certification within 12 months of hire.  This position does require the possession of, or the ability to obtain, a valid Kansas Driver’s License.  Must pass background check, post-offer physical and drug screening.</w:t>
      </w:r>
    </w:p>
    <w:tbl>
      <w:tblPr>
        <w:tblpPr w:leftFromText="180" w:rightFromText="180" w:vertAnchor="text" w:horzAnchor="margin" w:tblpY="145"/>
        <w:tblW w:w="10797" w:type="dxa"/>
        <w:tblCellSpacing w:w="0" w:type="dxa"/>
        <w:tblCellMar>
          <w:top w:w="60" w:type="dxa"/>
          <w:left w:w="60" w:type="dxa"/>
          <w:bottom w:w="60" w:type="dxa"/>
          <w:right w:w="60" w:type="dxa"/>
        </w:tblCellMar>
        <w:tblLook w:val="04A0" w:firstRow="1" w:lastRow="0" w:firstColumn="1" w:lastColumn="0" w:noHBand="0" w:noVBand="1"/>
      </w:tblPr>
      <w:tblGrid>
        <w:gridCol w:w="2911"/>
        <w:gridCol w:w="7886"/>
      </w:tblGrid>
      <w:tr w:rsidR="00FA131E" w:rsidRPr="00690306" w:rsidTr="000E330E">
        <w:trPr>
          <w:trHeight w:val="266"/>
          <w:tblCellSpacing w:w="0" w:type="dxa"/>
        </w:trPr>
        <w:tc>
          <w:tcPr>
            <w:tcW w:w="0" w:type="auto"/>
            <w:vAlign w:val="center"/>
            <w:hideMark/>
          </w:tcPr>
          <w:p w:rsidR="00FA131E" w:rsidRPr="00690306" w:rsidRDefault="00FA131E" w:rsidP="000E330E">
            <w:pPr>
              <w:rPr>
                <w:sz w:val="24"/>
                <w:szCs w:val="24"/>
              </w:rPr>
            </w:pPr>
            <w:r w:rsidRPr="00690306">
              <w:rPr>
                <w:b/>
                <w:bCs/>
                <w:sz w:val="24"/>
                <w:szCs w:val="24"/>
                <w:u w:val="single"/>
              </w:rPr>
              <w:t>BENEFITS:</w:t>
            </w:r>
          </w:p>
        </w:tc>
        <w:tc>
          <w:tcPr>
            <w:tcW w:w="7886" w:type="dxa"/>
            <w:vAlign w:val="center"/>
            <w:hideMark/>
          </w:tcPr>
          <w:p w:rsidR="00FA131E" w:rsidRPr="00690306" w:rsidRDefault="00FA131E" w:rsidP="000E330E">
            <w:pPr>
              <w:rPr>
                <w:sz w:val="24"/>
                <w:szCs w:val="24"/>
              </w:rPr>
            </w:pPr>
            <w:r w:rsidRPr="00690306">
              <w:rPr>
                <w:sz w:val="24"/>
                <w:szCs w:val="24"/>
              </w:rPr>
              <w:t> </w:t>
            </w:r>
          </w:p>
        </w:tc>
      </w:tr>
      <w:tr w:rsidR="00FA131E" w:rsidRPr="00690306" w:rsidTr="000E330E">
        <w:trPr>
          <w:trHeight w:val="547"/>
          <w:tblCellSpacing w:w="0" w:type="dxa"/>
        </w:trPr>
        <w:tc>
          <w:tcPr>
            <w:tcW w:w="0" w:type="auto"/>
            <w:vAlign w:val="center"/>
            <w:hideMark/>
          </w:tcPr>
          <w:p w:rsidR="00FA131E" w:rsidRPr="00690306" w:rsidRDefault="00FA131E" w:rsidP="000E330E">
            <w:pPr>
              <w:rPr>
                <w:sz w:val="24"/>
                <w:szCs w:val="24"/>
              </w:rPr>
            </w:pPr>
            <w:r w:rsidRPr="00690306">
              <w:rPr>
                <w:sz w:val="24"/>
                <w:szCs w:val="24"/>
                <w:u w:val="single"/>
              </w:rPr>
              <w:t>Health/Dental/Vision/Life Insurance:</w:t>
            </w:r>
          </w:p>
        </w:tc>
        <w:tc>
          <w:tcPr>
            <w:tcW w:w="7886" w:type="dxa"/>
            <w:vAlign w:val="center"/>
            <w:hideMark/>
          </w:tcPr>
          <w:p w:rsidR="00FA131E" w:rsidRPr="00690306" w:rsidRDefault="00FA131E" w:rsidP="000E330E">
            <w:pPr>
              <w:rPr>
                <w:sz w:val="24"/>
                <w:szCs w:val="24"/>
              </w:rPr>
            </w:pPr>
            <w:r w:rsidRPr="00690306">
              <w:rPr>
                <w:sz w:val="24"/>
                <w:szCs w:val="24"/>
              </w:rPr>
              <w:t>Various dependent on coverage levels available; FREE Well Care Clinic through LMH; free/discounted gym memberships, other wellness benefits/perks</w:t>
            </w:r>
          </w:p>
        </w:tc>
      </w:tr>
      <w:tr w:rsidR="00FA131E" w:rsidRPr="00690306" w:rsidTr="000E330E">
        <w:trPr>
          <w:trHeight w:val="547"/>
          <w:tblCellSpacing w:w="0" w:type="dxa"/>
        </w:trPr>
        <w:tc>
          <w:tcPr>
            <w:tcW w:w="0" w:type="auto"/>
            <w:vAlign w:val="center"/>
            <w:hideMark/>
          </w:tcPr>
          <w:p w:rsidR="00FA131E" w:rsidRPr="00690306" w:rsidRDefault="00FA131E" w:rsidP="000E330E">
            <w:pPr>
              <w:rPr>
                <w:sz w:val="24"/>
                <w:szCs w:val="24"/>
              </w:rPr>
            </w:pPr>
            <w:r w:rsidRPr="00690306">
              <w:rPr>
                <w:sz w:val="24"/>
                <w:szCs w:val="24"/>
                <w:u w:val="single"/>
              </w:rPr>
              <w:t>Paid Time Off:</w:t>
            </w:r>
          </w:p>
        </w:tc>
        <w:tc>
          <w:tcPr>
            <w:tcW w:w="7886" w:type="dxa"/>
            <w:vAlign w:val="center"/>
            <w:hideMark/>
          </w:tcPr>
          <w:p w:rsidR="00FA131E" w:rsidRPr="00690306" w:rsidRDefault="00FA131E" w:rsidP="000E330E">
            <w:pPr>
              <w:rPr>
                <w:sz w:val="24"/>
                <w:szCs w:val="24"/>
              </w:rPr>
            </w:pPr>
            <w:r w:rsidRPr="00690306">
              <w:rPr>
                <w:sz w:val="24"/>
                <w:szCs w:val="24"/>
              </w:rPr>
              <w:t xml:space="preserve">12 Vacation days, 12 Sick days accrued per year; </w:t>
            </w:r>
            <w:r w:rsidRPr="00690306">
              <w:rPr>
                <w:sz w:val="24"/>
                <w:szCs w:val="24"/>
              </w:rPr>
              <w:br/>
              <w:t>2 days Personal Leave, 9 Paid Holidays</w:t>
            </w:r>
          </w:p>
        </w:tc>
      </w:tr>
      <w:tr w:rsidR="00FA131E" w:rsidRPr="00690306" w:rsidTr="000E330E">
        <w:trPr>
          <w:trHeight w:val="266"/>
          <w:tblCellSpacing w:w="0" w:type="dxa"/>
        </w:trPr>
        <w:tc>
          <w:tcPr>
            <w:tcW w:w="0" w:type="auto"/>
            <w:vAlign w:val="center"/>
            <w:hideMark/>
          </w:tcPr>
          <w:p w:rsidR="00FA131E" w:rsidRPr="00690306" w:rsidRDefault="00FA131E" w:rsidP="000E330E">
            <w:pPr>
              <w:rPr>
                <w:sz w:val="24"/>
                <w:szCs w:val="24"/>
              </w:rPr>
            </w:pPr>
            <w:r w:rsidRPr="00690306">
              <w:rPr>
                <w:sz w:val="24"/>
                <w:szCs w:val="24"/>
                <w:u w:val="single"/>
              </w:rPr>
              <w:t>Retirement:</w:t>
            </w:r>
          </w:p>
        </w:tc>
        <w:tc>
          <w:tcPr>
            <w:tcW w:w="7886" w:type="dxa"/>
            <w:vAlign w:val="center"/>
            <w:hideMark/>
          </w:tcPr>
          <w:p w:rsidR="00FA131E" w:rsidRPr="00690306" w:rsidRDefault="00FA131E" w:rsidP="000E330E">
            <w:pPr>
              <w:rPr>
                <w:sz w:val="24"/>
                <w:szCs w:val="24"/>
              </w:rPr>
            </w:pPr>
            <w:r w:rsidRPr="00690306">
              <w:rPr>
                <w:b/>
                <w:bCs/>
                <w:sz w:val="24"/>
                <w:szCs w:val="24"/>
              </w:rPr>
              <w:t>K</w:t>
            </w:r>
            <w:r w:rsidRPr="00690306">
              <w:rPr>
                <w:sz w:val="24"/>
                <w:szCs w:val="24"/>
              </w:rPr>
              <w:t xml:space="preserve">ansas </w:t>
            </w:r>
            <w:r w:rsidRPr="00225AF6">
              <w:rPr>
                <w:b/>
                <w:bCs/>
                <w:sz w:val="24"/>
                <w:szCs w:val="24"/>
              </w:rPr>
              <w:t>P</w:t>
            </w:r>
            <w:r>
              <w:rPr>
                <w:bCs/>
                <w:sz w:val="24"/>
                <w:szCs w:val="24"/>
              </w:rPr>
              <w:t>ub</w:t>
            </w:r>
            <w:r w:rsidRPr="00225AF6">
              <w:rPr>
                <w:sz w:val="24"/>
                <w:szCs w:val="24"/>
              </w:rPr>
              <w:t>lic</w:t>
            </w:r>
            <w:r w:rsidRPr="00690306">
              <w:rPr>
                <w:sz w:val="24"/>
                <w:szCs w:val="24"/>
              </w:rPr>
              <w:t xml:space="preserve"> </w:t>
            </w:r>
            <w:r w:rsidRPr="00690306">
              <w:rPr>
                <w:b/>
                <w:bCs/>
                <w:sz w:val="24"/>
                <w:szCs w:val="24"/>
              </w:rPr>
              <w:t>E</w:t>
            </w:r>
            <w:r w:rsidRPr="00690306">
              <w:rPr>
                <w:sz w:val="24"/>
                <w:szCs w:val="24"/>
              </w:rPr>
              <w:t xml:space="preserve">mployees </w:t>
            </w:r>
            <w:r w:rsidRPr="00690306">
              <w:rPr>
                <w:b/>
                <w:bCs/>
                <w:sz w:val="24"/>
                <w:szCs w:val="24"/>
              </w:rPr>
              <w:t>R</w:t>
            </w:r>
            <w:r w:rsidRPr="00690306">
              <w:rPr>
                <w:sz w:val="24"/>
                <w:szCs w:val="24"/>
              </w:rPr>
              <w:t xml:space="preserve">etirement </w:t>
            </w:r>
            <w:r w:rsidRPr="00690306">
              <w:rPr>
                <w:b/>
                <w:bCs/>
                <w:sz w:val="24"/>
                <w:szCs w:val="24"/>
              </w:rPr>
              <w:t>S</w:t>
            </w:r>
            <w:r w:rsidRPr="00690306">
              <w:rPr>
                <w:sz w:val="24"/>
                <w:szCs w:val="24"/>
              </w:rPr>
              <w:t>ystem (KPERS)</w:t>
            </w:r>
          </w:p>
        </w:tc>
      </w:tr>
    </w:tbl>
    <w:p w:rsidR="00280E9C" w:rsidRPr="00280E9C" w:rsidRDefault="00280E9C" w:rsidP="00280E9C"/>
    <w:p w:rsidR="00280E9C" w:rsidRPr="00280E9C" w:rsidRDefault="008A23AB" w:rsidP="001301FC">
      <w:pPr>
        <w:pStyle w:val="Heading4"/>
        <w:jc w:val="center"/>
      </w:pPr>
      <w:r w:rsidRPr="00CD6F5C">
        <w:rPr>
          <w:rFonts w:ascii="Times New Roman" w:hAnsi="Times New Roman"/>
          <w:smallCaps/>
          <w:color w:val="333399"/>
          <w:sz w:val="32"/>
          <w:szCs w:val="32"/>
        </w:rPr>
        <w:t>MUST Submit ONLINE Application</w:t>
      </w:r>
      <w:r w:rsidR="00364FDF">
        <w:rPr>
          <w:rFonts w:ascii="Times New Roman" w:hAnsi="Times New Roman"/>
          <w:smallCaps/>
          <w:color w:val="333399"/>
          <w:sz w:val="32"/>
          <w:szCs w:val="32"/>
        </w:rPr>
        <w:t xml:space="preserve"> By:</w:t>
      </w:r>
    </w:p>
    <w:p w:rsidR="001301FC" w:rsidRDefault="001301FC" w:rsidP="001301FC">
      <w:pPr>
        <w:pStyle w:val="Heading4"/>
        <w:jc w:val="center"/>
        <w:rPr>
          <w:rFonts w:ascii="Times New Roman" w:hAnsi="Times New Roman"/>
          <w:sz w:val="36"/>
          <w:szCs w:val="36"/>
        </w:rPr>
      </w:pPr>
      <w:r>
        <w:rPr>
          <w:rFonts w:ascii="Times New Roman" w:hAnsi="Times New Roman"/>
          <w:sz w:val="36"/>
          <w:szCs w:val="36"/>
        </w:rPr>
        <w:t xml:space="preserve">Application Review BEGINS Friday, October 18, 2019; </w:t>
      </w:r>
    </w:p>
    <w:p w:rsidR="00280E9C" w:rsidRPr="00280E9C" w:rsidRDefault="001301FC" w:rsidP="001301FC">
      <w:pPr>
        <w:pStyle w:val="Heading4"/>
        <w:jc w:val="center"/>
      </w:pPr>
      <w:r w:rsidRPr="001301FC">
        <w:rPr>
          <w:rFonts w:ascii="Times New Roman" w:hAnsi="Times New Roman"/>
          <w:sz w:val="36"/>
          <w:szCs w:val="36"/>
          <w:u w:val="single"/>
        </w:rPr>
        <w:t>Open Until Filled</w:t>
      </w:r>
    </w:p>
    <w:p w:rsidR="00741408" w:rsidRPr="00CD6F5C" w:rsidRDefault="00192CB1" w:rsidP="00280E9C">
      <w:pPr>
        <w:pStyle w:val="Heading5"/>
        <w:jc w:val="center"/>
        <w:rPr>
          <w:sz w:val="14"/>
          <w:szCs w:val="14"/>
        </w:rPr>
      </w:pPr>
      <w:hyperlink r:id="rId9" w:history="1">
        <w:r w:rsidR="00280E9C" w:rsidRPr="007E56CB">
          <w:rPr>
            <w:rStyle w:val="Hyperlink"/>
            <w:rFonts w:ascii="Times New Roman" w:hAnsi="Times New Roman"/>
            <w:smallCaps/>
            <w:sz w:val="32"/>
            <w:szCs w:val="32"/>
          </w:rPr>
          <w:t>www.LawrenceKS.org/JOBS</w:t>
        </w:r>
      </w:hyperlink>
    </w:p>
    <w:sectPr w:rsidR="00741408" w:rsidRPr="00CD6F5C" w:rsidSect="0026633F">
      <w:footerReference w:type="default" r:id="rId10"/>
      <w:pgSz w:w="12240" w:h="15840"/>
      <w:pgMar w:top="720" w:right="720" w:bottom="720" w:left="720" w:header="720" w:footer="5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0E" w:rsidRDefault="000E330E" w:rsidP="00280E9C">
      <w:r>
        <w:separator/>
      </w:r>
    </w:p>
  </w:endnote>
  <w:endnote w:type="continuationSeparator" w:id="0">
    <w:p w:rsidR="000E330E" w:rsidRDefault="000E330E" w:rsidP="002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9C" w:rsidRPr="00280E9C" w:rsidRDefault="00280E9C" w:rsidP="00280E9C">
    <w:pPr>
      <w:pStyle w:val="Heading5"/>
      <w:rPr>
        <w:rFonts w:ascii="Times New Roman" w:hAnsi="Times New Roman"/>
        <w:smallCaps/>
        <w:sz w:val="32"/>
        <w:szCs w:val="32"/>
      </w:rPr>
    </w:pPr>
    <w:r>
      <w:rPr>
        <w:rFonts w:ascii="Times New Roman" w:hAnsi="Times New Roman"/>
        <w:smallCaps/>
        <w:sz w:val="32"/>
        <w:szCs w:val="32"/>
      </w:rPr>
      <w:fldChar w:fldCharType="begin"/>
    </w:r>
    <w:r>
      <w:rPr>
        <w:rFonts w:ascii="Times New Roman" w:hAnsi="Times New Roman"/>
        <w:smallCaps/>
        <w:sz w:val="32"/>
        <w:szCs w:val="32"/>
      </w:rPr>
      <w:instrText xml:space="preserve"> HYPERLINK "http://</w:instrText>
    </w:r>
    <w:r w:rsidRPr="00280E9C">
      <w:rPr>
        <w:rFonts w:ascii="Times New Roman" w:hAnsi="Times New Roman"/>
        <w:smallCaps/>
        <w:sz w:val="32"/>
        <w:szCs w:val="32"/>
      </w:rPr>
      <w:instrText xml:space="preserve">www.LawrenceKS.org/JOBS     </w:instrText>
    </w:r>
  </w:p>
  <w:p w:rsidR="00280E9C" w:rsidRDefault="00280E9C" w:rsidP="00280E9C"/>
  <w:p w:rsidR="00280E9C" w:rsidRDefault="00280E9C" w:rsidP="00280E9C"/>
  <w:p w:rsidR="00280E9C" w:rsidRDefault="00280E9C" w:rsidP="00280E9C"/>
  <w:p w:rsidR="00280E9C" w:rsidRDefault="00280E9C" w:rsidP="00280E9C"/>
  <w:p w:rsidR="00280E9C" w:rsidRDefault="00280E9C" w:rsidP="00280E9C"/>
  <w:p w:rsidR="00280E9C" w:rsidRDefault="00280E9C" w:rsidP="00280E9C"/>
  <w:p w:rsidR="00280E9C" w:rsidRPr="00280E9C" w:rsidRDefault="00280E9C" w:rsidP="00280E9C"/>
  <w:p w:rsidR="00280E9C" w:rsidRPr="00280E9C" w:rsidRDefault="00280E9C" w:rsidP="00280E9C">
    <w:pPr>
      <w:rPr>
        <w:b/>
      </w:rPr>
    </w:pPr>
  </w:p>
  <w:p w:rsidR="00280E9C" w:rsidRPr="00280E9C" w:rsidRDefault="00280E9C" w:rsidP="00280E9C">
    <w:pPr>
      <w:pStyle w:val="Heading5"/>
      <w:jc w:val="center"/>
      <w:rPr>
        <w:rStyle w:val="Hyperlink"/>
        <w:rFonts w:ascii="Times New Roman" w:hAnsi="Times New Roman"/>
        <w:smallCaps/>
        <w:sz w:val="32"/>
        <w:szCs w:val="32"/>
      </w:rPr>
    </w:pPr>
    <w:r w:rsidRPr="00280E9C">
      <w:rPr>
        <w:noProof/>
      </w:rPr>
      <mc:AlternateContent>
        <mc:Choice Requires="wps">
          <w:drawing>
            <wp:anchor distT="4294967295" distB="4294967295" distL="114300" distR="114300" simplePos="0" relativeHeight="251661312" behindDoc="0" locked="0" layoutInCell="1" allowOverlap="1" wp14:anchorId="4C95A54B" wp14:editId="23F310B4">
              <wp:simplePos x="0" y="0"/>
              <wp:positionH relativeFrom="column">
                <wp:posOffset>-62865</wp:posOffset>
              </wp:positionH>
              <wp:positionV relativeFrom="paragraph">
                <wp:posOffset>90805</wp:posOffset>
              </wp:positionV>
              <wp:extent cx="6758940" cy="0"/>
              <wp:effectExtent l="0" t="19050" r="22860" b="1905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3F505" id="Line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15pt" to="52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XK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" strokeweight="4.5pt"/>
          </w:pict>
        </mc:Fallback>
      </mc:AlternateContent>
    </w:r>
    <w:r w:rsidRPr="00280E9C">
      <w:rPr>
        <w:noProof/>
      </w:rPr>
      <mc:AlternateContent>
        <mc:Choice Requires="wps">
          <w:drawing>
            <wp:anchor distT="0" distB="0" distL="114300" distR="114300" simplePos="0" relativeHeight="251662336" behindDoc="0" locked="0" layoutInCell="1" allowOverlap="1" wp14:anchorId="3ED496CB" wp14:editId="7CA9B592">
              <wp:simplePos x="0" y="0"/>
              <wp:positionH relativeFrom="column">
                <wp:posOffset>-219075</wp:posOffset>
              </wp:positionH>
              <wp:positionV relativeFrom="paragraph">
                <wp:posOffset>196215</wp:posOffset>
              </wp:positionV>
              <wp:extent cx="1927225" cy="1387475"/>
              <wp:effectExtent l="0" t="0" r="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E9C" w:rsidRPr="00CD5143" w:rsidRDefault="00280E9C" w:rsidP="00280E9C">
                          <w:pPr>
                            <w:pStyle w:val="Heading1"/>
                            <w:rPr>
                              <w:rFonts w:ascii="Times New Roman" w:hAnsi="Times New Roman"/>
                              <w:sz w:val="16"/>
                              <w:szCs w:val="16"/>
                            </w:rPr>
                          </w:pPr>
                          <w:r>
                            <w:rPr>
                              <w:b w:val="0"/>
                              <w:noProof/>
                              <w:sz w:val="16"/>
                              <w:szCs w:val="16"/>
                            </w:rPr>
                            <w:drawing>
                              <wp:inline distT="0" distB="0" distL="0" distR="0" wp14:anchorId="0FF71D58" wp14:editId="162D748A">
                                <wp:extent cx="1743075" cy="1295400"/>
                                <wp:effectExtent l="0" t="0" r="0" b="0"/>
                                <wp:docPr id="158"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D496CB" id="_x0000_t202" coordsize="21600,21600" o:spt="202" path="m,l,21600r21600,l21600,xe">
              <v:stroke joinstyle="miter"/>
              <v:path gradientshapeok="t" o:connecttype="rect"/>
            </v:shapetype>
            <v:shape id="Text Box 20" o:spid="_x0000_s1027" type="#_x0000_t202" style="position:absolute;left:0;text-align:left;margin-left:-17.25pt;margin-top:15.45pt;width:151.75pt;height:10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" stroked="f">
              <v:textbox style="mso-fit-shape-to-text:t">
                <w:txbxContent>
                  <w:p w:rsidR="00280E9C" w:rsidRPr="00CD5143" w:rsidRDefault="00280E9C" w:rsidP="00280E9C">
                    <w:pPr>
                      <w:pStyle w:val="Heading1"/>
                      <w:rPr>
                        <w:rFonts w:ascii="Times New Roman" w:hAnsi="Times New Roman"/>
                        <w:sz w:val="16"/>
                        <w:szCs w:val="16"/>
                      </w:rPr>
                    </w:pPr>
                    <w:r>
                      <w:rPr>
                        <w:b w:val="0"/>
                        <w:noProof/>
                        <w:sz w:val="16"/>
                        <w:szCs w:val="16"/>
                      </w:rPr>
                      <w:drawing>
                        <wp:inline distT="0" distB="0" distL="0" distR="0" wp14:anchorId="0FF71D58" wp14:editId="162D748A">
                          <wp:extent cx="1743075" cy="1295400"/>
                          <wp:effectExtent l="0" t="0" r="0" b="0"/>
                          <wp:docPr id="158"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w10:wrap type="square"/>
            </v:shape>
          </w:pict>
        </mc:Fallback>
      </mc:AlternateContent>
    </w:r>
    <w:r>
      <w:rPr>
        <w:rFonts w:ascii="Times New Roman" w:hAnsi="Times New Roman"/>
        <w:smallCaps/>
        <w:sz w:val="32"/>
        <w:szCs w:val="32"/>
      </w:rPr>
      <w:instrText xml:space="preserve">" </w:instrText>
    </w:r>
    <w:r>
      <w:rPr>
        <w:rFonts w:ascii="Times New Roman" w:hAnsi="Times New Roman"/>
        <w:smallCaps/>
        <w:sz w:val="32"/>
        <w:szCs w:val="32"/>
      </w:rPr>
      <w:fldChar w:fldCharType="separate"/>
    </w:r>
  </w:p>
  <w:p w:rsidR="00280E9C" w:rsidRPr="00612F87" w:rsidRDefault="00280E9C" w:rsidP="00280E9C">
    <w:r w:rsidRPr="007E56CB">
      <w:rPr>
        <w:rStyle w:val="Hyperlink"/>
        <w:noProof/>
      </w:rPr>
      <mc:AlternateContent>
        <mc:Choice Requires="wps">
          <w:drawing>
            <wp:anchor distT="4294967295" distB="4294967295" distL="114300" distR="114300" simplePos="0" relativeHeight="251659264" behindDoc="0" locked="0" layoutInCell="1" allowOverlap="1" wp14:anchorId="15A79B5A" wp14:editId="59FF822B">
              <wp:simplePos x="0" y="0"/>
              <wp:positionH relativeFrom="column">
                <wp:posOffset>-62865</wp:posOffset>
              </wp:positionH>
              <wp:positionV relativeFrom="paragraph">
                <wp:posOffset>90805</wp:posOffset>
              </wp:positionV>
              <wp:extent cx="6758940" cy="0"/>
              <wp:effectExtent l="0" t="19050" r="22860" b="1905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94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B362B"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7.15pt" to="52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Cv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" strokeweight="4.5pt"/>
          </w:pict>
        </mc:Fallback>
      </mc:AlternateContent>
    </w:r>
    <w:r w:rsidRPr="007E56CB">
      <w:rPr>
        <w:rStyle w:val="Hyperlink"/>
        <w:noProof/>
      </w:rPr>
      <mc:AlternateContent>
        <mc:Choice Requires="wps">
          <w:drawing>
            <wp:anchor distT="0" distB="0" distL="114300" distR="114300" simplePos="0" relativeHeight="251660288" behindDoc="0" locked="0" layoutInCell="1" allowOverlap="1" wp14:anchorId="3A31877C" wp14:editId="19276E0D">
              <wp:simplePos x="0" y="0"/>
              <wp:positionH relativeFrom="column">
                <wp:posOffset>-219075</wp:posOffset>
              </wp:positionH>
              <wp:positionV relativeFrom="paragraph">
                <wp:posOffset>196215</wp:posOffset>
              </wp:positionV>
              <wp:extent cx="1927225" cy="138747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E9C" w:rsidRPr="00CD5143" w:rsidRDefault="00280E9C" w:rsidP="00280E9C">
                          <w:pPr>
                            <w:pStyle w:val="Heading1"/>
                            <w:rPr>
                              <w:rFonts w:ascii="Times New Roman" w:hAnsi="Times New Roman"/>
                              <w:sz w:val="16"/>
                              <w:szCs w:val="16"/>
                            </w:rPr>
                          </w:pPr>
                          <w:r>
                            <w:rPr>
                              <w:b w:val="0"/>
                              <w:noProof/>
                              <w:sz w:val="16"/>
                              <w:szCs w:val="16"/>
                            </w:rPr>
                            <w:drawing>
                              <wp:inline distT="0" distB="0" distL="0" distR="0" wp14:anchorId="5FF13FB9" wp14:editId="4526919F">
                                <wp:extent cx="1743075" cy="1295400"/>
                                <wp:effectExtent l="0" t="0" r="0" b="0"/>
                                <wp:docPr id="159"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1877C" id="_x0000_s1028" type="#_x0000_t202" style="position:absolute;margin-left:-17.25pt;margin-top:15.45pt;width:151.75pt;height:10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YngwIAABc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" stroked="f">
              <v:textbox style="mso-fit-shape-to-text:t">
                <w:txbxContent>
                  <w:p w:rsidR="00280E9C" w:rsidRPr="00CD5143" w:rsidRDefault="00280E9C" w:rsidP="00280E9C">
                    <w:pPr>
                      <w:pStyle w:val="Heading1"/>
                      <w:rPr>
                        <w:rFonts w:ascii="Times New Roman" w:hAnsi="Times New Roman"/>
                        <w:sz w:val="16"/>
                        <w:szCs w:val="16"/>
                      </w:rPr>
                    </w:pPr>
                    <w:r>
                      <w:rPr>
                        <w:b w:val="0"/>
                        <w:noProof/>
                        <w:sz w:val="16"/>
                        <w:szCs w:val="16"/>
                      </w:rPr>
                      <w:drawing>
                        <wp:inline distT="0" distB="0" distL="0" distR="0" wp14:anchorId="5FF13FB9" wp14:editId="4526919F">
                          <wp:extent cx="1743075" cy="1295400"/>
                          <wp:effectExtent l="0" t="0" r="0" b="0"/>
                          <wp:docPr id="159" name="Picture 16" descr="vertical_CityOfLawren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_CityOfLawrenc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w10:wrap type="square"/>
            </v:shape>
          </w:pict>
        </mc:Fallback>
      </mc:AlternateContent>
    </w:r>
    <w:r>
      <w:rPr>
        <w:smallCaps/>
        <w:sz w:val="32"/>
        <w:szCs w:val="32"/>
      </w:rPr>
      <w:fldChar w:fldCharType="end"/>
    </w:r>
  </w:p>
  <w:p w:rsidR="00280E9C" w:rsidRPr="00CD6F5C" w:rsidRDefault="00280E9C" w:rsidP="00280E9C">
    <w:pPr>
      <w:pStyle w:val="Heading1"/>
      <w:rPr>
        <w:sz w:val="14"/>
        <w:szCs w:val="14"/>
      </w:rPr>
    </w:pPr>
    <w:r w:rsidRPr="00CD6F5C">
      <w:rPr>
        <w:rFonts w:ascii="Times New Roman" w:hAnsi="Times New Roman"/>
        <w:sz w:val="16"/>
        <w:szCs w:val="16"/>
      </w:rPr>
      <w:t>*The City of Lawrence is pleased to provide an online application process.  If you do not have access to a home</w:t>
    </w:r>
    <w:r>
      <w:rPr>
        <w:rFonts w:ascii="Times New Roman" w:hAnsi="Times New Roman"/>
        <w:sz w:val="16"/>
        <w:szCs w:val="16"/>
      </w:rPr>
      <w:t xml:space="preserve"> </w:t>
    </w:r>
    <w:r w:rsidRPr="00CD6F5C">
      <w:rPr>
        <w:rFonts w:ascii="Times New Roman" w:hAnsi="Times New Roman"/>
        <w:sz w:val="16"/>
        <w:szCs w:val="16"/>
      </w:rPr>
      <w:t xml:space="preserve">computer to submit an application, computer access is available at public libraries, the Lawrence Workforce Center or City Hall, </w:t>
    </w:r>
    <w:r>
      <w:rPr>
        <w:rFonts w:ascii="Times New Roman" w:hAnsi="Times New Roman"/>
        <w:sz w:val="16"/>
        <w:szCs w:val="16"/>
      </w:rPr>
      <w:t>Human Resources</w:t>
    </w:r>
    <w:r w:rsidRPr="00CD6F5C">
      <w:rPr>
        <w:rFonts w:ascii="Times New Roman" w:hAnsi="Times New Roman"/>
        <w:sz w:val="16"/>
        <w:szCs w:val="16"/>
      </w:rPr>
      <w:t>.</w:t>
    </w:r>
    <w:r>
      <w:rPr>
        <w:sz w:val="14"/>
        <w:szCs w:val="14"/>
      </w:rPr>
      <w:t xml:space="preserve">                                                                     </w:t>
    </w:r>
  </w:p>
  <w:p w:rsidR="00280E9C" w:rsidRDefault="00280E9C" w:rsidP="00280E9C">
    <w:pPr>
      <w:pStyle w:val="Heading1"/>
      <w:tabs>
        <w:tab w:val="left" w:pos="4140"/>
      </w:tabs>
      <w:rPr>
        <w:rFonts w:ascii="Times New Roman" w:hAnsi="Times New Roman"/>
        <w:b w:val="0"/>
        <w:sz w:val="14"/>
        <w:szCs w:val="14"/>
      </w:rPr>
    </w:pPr>
    <w:r>
      <w:rPr>
        <w:rFonts w:ascii="Times New Roman" w:hAnsi="Times New Roman"/>
        <w:b w:val="0"/>
        <w:sz w:val="14"/>
        <w:szCs w:val="14"/>
      </w:rPr>
      <w:tab/>
    </w:r>
  </w:p>
  <w:p w:rsidR="00280E9C" w:rsidRPr="00CD6F5C" w:rsidRDefault="00280E9C" w:rsidP="00280E9C">
    <w:pPr>
      <w:pStyle w:val="Heading1"/>
      <w:tabs>
        <w:tab w:val="left" w:pos="4140"/>
      </w:tabs>
      <w:rPr>
        <w:rFonts w:ascii="Times New Roman" w:hAnsi="Times New Roman"/>
        <w:b w:val="0"/>
        <w:sz w:val="14"/>
        <w:szCs w:val="14"/>
      </w:rPr>
    </w:pPr>
    <w:r>
      <w:rPr>
        <w:rFonts w:ascii="Times New Roman" w:hAnsi="Times New Roman"/>
        <w:b w:val="0"/>
        <w:sz w:val="14"/>
        <w:szCs w:val="14"/>
      </w:rPr>
      <w:t>Human Resources Department</w:t>
    </w:r>
    <w:r w:rsidRPr="00CD6F5C">
      <w:rPr>
        <w:rFonts w:ascii="Times New Roman" w:hAnsi="Times New Roman"/>
        <w:b w:val="0"/>
        <w:sz w:val="14"/>
        <w:szCs w:val="14"/>
      </w:rPr>
      <w:tab/>
    </w:r>
    <w:r w:rsidRPr="00CD6F5C">
      <w:rPr>
        <w:sz w:val="14"/>
        <w:szCs w:val="14"/>
      </w:rPr>
      <w:t xml:space="preserve">E-Mail:  </w:t>
    </w:r>
    <w:hyperlink r:id="rId3" w:history="1">
      <w:r w:rsidRPr="005D2798">
        <w:rPr>
          <w:rStyle w:val="Hyperlink"/>
          <w:sz w:val="14"/>
          <w:szCs w:val="14"/>
        </w:rPr>
        <w:t>HumanResources@lawrenceks.org</w:t>
      </w:r>
    </w:hyperlink>
  </w:p>
  <w:p w:rsidR="00280E9C" w:rsidRDefault="00280E9C" w:rsidP="00280E9C">
    <w:pPr>
      <w:tabs>
        <w:tab w:val="left" w:pos="4140"/>
      </w:tabs>
      <w:rPr>
        <w:sz w:val="14"/>
        <w:szCs w:val="14"/>
      </w:rPr>
    </w:pPr>
    <w:r w:rsidRPr="007425DF">
      <w:rPr>
        <w:sz w:val="14"/>
        <w:szCs w:val="14"/>
      </w:rPr>
      <w:t>City of Lawrence, Kansas</w:t>
    </w:r>
    <w:r w:rsidRPr="00CD6F5C">
      <w:rPr>
        <w:sz w:val="14"/>
        <w:szCs w:val="14"/>
      </w:rPr>
      <w:tab/>
      <w:t xml:space="preserve">City of Lawrence, Kansas Web Page:  </w:t>
    </w:r>
    <w:hyperlink r:id="rId4" w:history="1">
      <w:r w:rsidRPr="005D2798">
        <w:rPr>
          <w:rStyle w:val="Hyperlink"/>
          <w:sz w:val="14"/>
          <w:szCs w:val="14"/>
        </w:rPr>
        <w:t>www.LawrenceKs.org</w:t>
      </w:r>
    </w:hyperlink>
  </w:p>
  <w:p w:rsidR="00280E9C" w:rsidRPr="00CD6F5C" w:rsidRDefault="00280E9C" w:rsidP="00280E9C">
    <w:pPr>
      <w:tabs>
        <w:tab w:val="left" w:pos="4140"/>
      </w:tabs>
      <w:rPr>
        <w:sz w:val="14"/>
        <w:szCs w:val="14"/>
      </w:rPr>
    </w:pPr>
    <w:r w:rsidRPr="00CD6F5C">
      <w:rPr>
        <w:sz w:val="14"/>
        <w:szCs w:val="14"/>
      </w:rPr>
      <w:t>City Hall, 2</w:t>
    </w:r>
    <w:r w:rsidRPr="00CD6F5C">
      <w:rPr>
        <w:sz w:val="14"/>
        <w:szCs w:val="14"/>
        <w:vertAlign w:val="superscript"/>
      </w:rPr>
      <w:t>nd</w:t>
    </w:r>
    <w:r w:rsidRPr="00CD6F5C">
      <w:rPr>
        <w:sz w:val="14"/>
        <w:szCs w:val="14"/>
      </w:rPr>
      <w:t xml:space="preserve"> Floor</w:t>
    </w:r>
    <w:r w:rsidRPr="00CD6F5C">
      <w:rPr>
        <w:sz w:val="14"/>
        <w:szCs w:val="14"/>
      </w:rPr>
      <w:tab/>
      <w:t xml:space="preserve"> </w:t>
    </w:r>
    <w:r>
      <w:rPr>
        <w:sz w:val="14"/>
        <w:szCs w:val="14"/>
      </w:rPr>
      <w:tab/>
    </w:r>
    <w:r>
      <w:rPr>
        <w:sz w:val="14"/>
        <w:szCs w:val="14"/>
      </w:rPr>
      <w:tab/>
    </w:r>
    <w:r w:rsidRPr="00B32E49">
      <w:rPr>
        <w:sz w:val="14"/>
        <w:szCs w:val="14"/>
      </w:rPr>
      <w:t>Employment Information Line:  (785) 832-3333</w:t>
    </w:r>
  </w:p>
  <w:p w:rsidR="00280E9C" w:rsidRPr="00CD6F5C" w:rsidRDefault="00280E9C" w:rsidP="00280E9C">
    <w:pPr>
      <w:tabs>
        <w:tab w:val="left" w:pos="4140"/>
      </w:tabs>
      <w:rPr>
        <w:sz w:val="14"/>
        <w:szCs w:val="14"/>
      </w:rPr>
    </w:pPr>
    <w:r w:rsidRPr="00CD6F5C">
      <w:rPr>
        <w:sz w:val="14"/>
        <w:szCs w:val="14"/>
      </w:rPr>
      <w:t>6 East 6</w:t>
    </w:r>
    <w:r w:rsidRPr="00CD6F5C">
      <w:rPr>
        <w:sz w:val="14"/>
        <w:szCs w:val="14"/>
        <w:vertAlign w:val="superscript"/>
      </w:rPr>
      <w:t>th</w:t>
    </w:r>
    <w:r w:rsidRPr="00CD6F5C">
      <w:rPr>
        <w:sz w:val="14"/>
        <w:szCs w:val="14"/>
      </w:rPr>
      <w:t xml:space="preserve"> Street, PO Box 708</w:t>
    </w:r>
  </w:p>
  <w:p w:rsidR="00280E9C" w:rsidRPr="007425DF" w:rsidRDefault="00280E9C" w:rsidP="00280E9C">
    <w:pPr>
      <w:pStyle w:val="Heading1"/>
      <w:tabs>
        <w:tab w:val="left" w:pos="4140"/>
      </w:tabs>
      <w:rPr>
        <w:rFonts w:ascii="Times New Roman" w:hAnsi="Times New Roman"/>
        <w:b w:val="0"/>
        <w:sz w:val="14"/>
        <w:szCs w:val="14"/>
      </w:rPr>
    </w:pPr>
    <w:r w:rsidRPr="007425DF">
      <w:rPr>
        <w:b w:val="0"/>
        <w:sz w:val="14"/>
        <w:szCs w:val="14"/>
      </w:rPr>
      <w:t>Lawrence, Kansas 66044</w:t>
    </w:r>
    <w:r w:rsidRPr="007425DF">
      <w:rPr>
        <w:rFonts w:ascii="Times New Roman" w:hAnsi="Times New Roman"/>
        <w:b w:val="0"/>
        <w:sz w:val="14"/>
        <w:szCs w:val="14"/>
      </w:rPr>
      <w:tab/>
      <w:t>“We consider applicants for all positions regardless of race, sex,</w:t>
    </w:r>
  </w:p>
  <w:p w:rsidR="00280E9C" w:rsidRPr="00CD6F5C" w:rsidRDefault="00280E9C" w:rsidP="00280E9C">
    <w:pPr>
      <w:tabs>
        <w:tab w:val="left" w:pos="4140"/>
      </w:tabs>
      <w:rPr>
        <w:sz w:val="14"/>
        <w:szCs w:val="14"/>
      </w:rPr>
    </w:pPr>
    <w:r w:rsidRPr="007425DF">
      <w:rPr>
        <w:sz w:val="14"/>
        <w:szCs w:val="14"/>
      </w:rPr>
      <w:t>Toll Free:  (800) 444-8321</w:t>
    </w:r>
    <w:r w:rsidRPr="00CD6F5C">
      <w:rPr>
        <w:sz w:val="14"/>
        <w:szCs w:val="14"/>
      </w:rPr>
      <w:tab/>
      <w:t>religion, color, national origin, age, ancestry, sexual orientation or</w:t>
    </w:r>
  </w:p>
  <w:p w:rsidR="00280E9C" w:rsidRDefault="00280E9C" w:rsidP="00280E9C">
    <w:pPr>
      <w:tabs>
        <w:tab w:val="left" w:pos="4140"/>
        <w:tab w:val="left" w:pos="5040"/>
      </w:tabs>
      <w:rPr>
        <w:sz w:val="14"/>
        <w:szCs w:val="14"/>
      </w:rPr>
    </w:pPr>
    <w:r w:rsidRPr="00CD6F5C">
      <w:rPr>
        <w:sz w:val="14"/>
        <w:szCs w:val="14"/>
      </w:rPr>
      <w:t>Phone:  (785) 832-3203</w:t>
    </w:r>
    <w:r>
      <w:rPr>
        <w:sz w:val="14"/>
        <w:szCs w:val="14"/>
      </w:rPr>
      <w:tab/>
    </w:r>
    <w:r w:rsidRPr="00CD6F5C">
      <w:rPr>
        <w:sz w:val="14"/>
        <w:szCs w:val="14"/>
      </w:rPr>
      <w:t>disability.”</w:t>
    </w:r>
    <w:r>
      <w:rPr>
        <w:sz w:val="14"/>
        <w:szCs w:val="14"/>
      </w:rPr>
      <w:t xml:space="preserve">              </w:t>
    </w:r>
  </w:p>
  <w:p w:rsidR="00280E9C" w:rsidRDefault="00280E9C" w:rsidP="00280E9C">
    <w:pPr>
      <w:pStyle w:val="Footer"/>
    </w:pPr>
    <w:r w:rsidRPr="00CD6F5C">
      <w:rPr>
        <w:sz w:val="14"/>
        <w:szCs w:val="14"/>
      </w:rPr>
      <w:t>Fax:  (785) 832-3228</w:t>
    </w:r>
    <w:r>
      <w:rPr>
        <w:sz w:val="14"/>
        <w:szCs w:val="14"/>
      </w:rPr>
      <w:tab/>
    </w:r>
    <w:r>
      <w:rPr>
        <w:sz w:val="14"/>
        <w:szCs w:val="14"/>
      </w:rPr>
      <w:tab/>
    </w:r>
    <w:r>
      <w:rPr>
        <w:sz w:val="14"/>
        <w:szCs w:val="14"/>
      </w:rPr>
      <w:tab/>
    </w:r>
    <w:r>
      <w:rPr>
        <w:sz w:val="14"/>
        <w:szCs w:val="14"/>
      </w:rPr>
      <w:tab/>
    </w:r>
    <w:r>
      <w:rPr>
        <w:sz w:val="14"/>
        <w:szCs w:val="14"/>
      </w:rPr>
      <w:tab/>
      <w:t xml:space="preserve">                      </w:t>
    </w:r>
    <w:r w:rsidR="00372B7D">
      <w:rPr>
        <w:sz w:val="14"/>
        <w:szCs w:val="14"/>
      </w:rPr>
      <w:tab/>
    </w:r>
    <w:r w:rsidR="00372B7D">
      <w:rPr>
        <w:sz w:val="14"/>
        <w:szCs w:val="14"/>
      </w:rPr>
      <w:tab/>
      <w:t>(80</w:t>
    </w:r>
    <w:r w:rsidR="006348F3">
      <w:rPr>
        <w:sz w:val="14"/>
        <w:szCs w:val="14"/>
      </w:rPr>
      <w:t>8</w:t>
    </w:r>
    <w:r w:rsidR="00372B7D">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0E" w:rsidRDefault="000E330E" w:rsidP="00280E9C">
      <w:r>
        <w:separator/>
      </w:r>
    </w:p>
  </w:footnote>
  <w:footnote w:type="continuationSeparator" w:id="0">
    <w:p w:rsidR="000E330E" w:rsidRDefault="000E330E" w:rsidP="00280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04B7"/>
    <w:multiLevelType w:val="hybridMultilevel"/>
    <w:tmpl w:val="820204A8"/>
    <w:lvl w:ilvl="0" w:tplc="F2B4A342">
      <w:start w:val="1"/>
      <w:numFmt w:val="decimal"/>
      <w:lvlText w:val="%1."/>
      <w:lvlJc w:val="left"/>
      <w:pPr>
        <w:tabs>
          <w:tab w:val="num" w:pos="787"/>
        </w:tabs>
        <w:ind w:left="787" w:hanging="36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 w15:restartNumberingAfterBreak="0">
    <w:nsid w:val="45313551"/>
    <w:multiLevelType w:val="hybridMultilevel"/>
    <w:tmpl w:val="78D2A59E"/>
    <w:lvl w:ilvl="0" w:tplc="836AED2C">
      <w:start w:val="8"/>
      <w:numFmt w:val="decimal"/>
      <w:lvlText w:val="%1."/>
      <w:lvlJc w:val="left"/>
      <w:pPr>
        <w:tabs>
          <w:tab w:val="num" w:pos="787"/>
        </w:tabs>
        <w:ind w:left="787" w:hanging="36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 w15:restartNumberingAfterBreak="0">
    <w:nsid w:val="45D66210"/>
    <w:multiLevelType w:val="hybridMultilevel"/>
    <w:tmpl w:val="98E05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84070B"/>
    <w:multiLevelType w:val="hybridMultilevel"/>
    <w:tmpl w:val="E57EC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A85F1C"/>
    <w:multiLevelType w:val="hybridMultilevel"/>
    <w:tmpl w:val="1278C550"/>
    <w:lvl w:ilvl="0" w:tplc="C7C8DB1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294BBA"/>
    <w:multiLevelType w:val="hybridMultilevel"/>
    <w:tmpl w:val="DF020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D7"/>
    <w:rsid w:val="00012A70"/>
    <w:rsid w:val="00020D14"/>
    <w:rsid w:val="00031005"/>
    <w:rsid w:val="00053460"/>
    <w:rsid w:val="00071457"/>
    <w:rsid w:val="000B6C21"/>
    <w:rsid w:val="000B7AE4"/>
    <w:rsid w:val="000C167E"/>
    <w:rsid w:val="000E330E"/>
    <w:rsid w:val="000E6900"/>
    <w:rsid w:val="000E7060"/>
    <w:rsid w:val="000F060C"/>
    <w:rsid w:val="00100B67"/>
    <w:rsid w:val="00104763"/>
    <w:rsid w:val="00116179"/>
    <w:rsid w:val="001301FC"/>
    <w:rsid w:val="001605CE"/>
    <w:rsid w:val="00165B18"/>
    <w:rsid w:val="0018139C"/>
    <w:rsid w:val="001912B2"/>
    <w:rsid w:val="00192CB1"/>
    <w:rsid w:val="001A0672"/>
    <w:rsid w:val="001A48BA"/>
    <w:rsid w:val="001B0A9D"/>
    <w:rsid w:val="001C0442"/>
    <w:rsid w:val="001D6B4E"/>
    <w:rsid w:val="001E4224"/>
    <w:rsid w:val="001F4124"/>
    <w:rsid w:val="00200BE3"/>
    <w:rsid w:val="002114D7"/>
    <w:rsid w:val="00215CEA"/>
    <w:rsid w:val="00225AF6"/>
    <w:rsid w:val="00233AB0"/>
    <w:rsid w:val="002433E7"/>
    <w:rsid w:val="002468EE"/>
    <w:rsid w:val="002526BD"/>
    <w:rsid w:val="00256CF6"/>
    <w:rsid w:val="0026633F"/>
    <w:rsid w:val="00280E9C"/>
    <w:rsid w:val="002A5F38"/>
    <w:rsid w:val="002B25C0"/>
    <w:rsid w:val="002B7C51"/>
    <w:rsid w:val="002C5C56"/>
    <w:rsid w:val="002D35AF"/>
    <w:rsid w:val="002D6970"/>
    <w:rsid w:val="002E033A"/>
    <w:rsid w:val="0032146F"/>
    <w:rsid w:val="003223B4"/>
    <w:rsid w:val="00344E37"/>
    <w:rsid w:val="003532BA"/>
    <w:rsid w:val="003611C6"/>
    <w:rsid w:val="003634CB"/>
    <w:rsid w:val="003640CB"/>
    <w:rsid w:val="00364FDF"/>
    <w:rsid w:val="003666C3"/>
    <w:rsid w:val="00372B7D"/>
    <w:rsid w:val="00375C46"/>
    <w:rsid w:val="00393D8D"/>
    <w:rsid w:val="00395BEE"/>
    <w:rsid w:val="0039722F"/>
    <w:rsid w:val="003974D3"/>
    <w:rsid w:val="003B4E33"/>
    <w:rsid w:val="003B650D"/>
    <w:rsid w:val="003C3148"/>
    <w:rsid w:val="003D2274"/>
    <w:rsid w:val="003D2DE7"/>
    <w:rsid w:val="003E45EB"/>
    <w:rsid w:val="00405446"/>
    <w:rsid w:val="0041106E"/>
    <w:rsid w:val="004126F9"/>
    <w:rsid w:val="00424738"/>
    <w:rsid w:val="00442296"/>
    <w:rsid w:val="004479B2"/>
    <w:rsid w:val="00451189"/>
    <w:rsid w:val="00451983"/>
    <w:rsid w:val="0046043E"/>
    <w:rsid w:val="004821D4"/>
    <w:rsid w:val="0048279C"/>
    <w:rsid w:val="00483075"/>
    <w:rsid w:val="00491E25"/>
    <w:rsid w:val="0049747B"/>
    <w:rsid w:val="004B1876"/>
    <w:rsid w:val="004B7194"/>
    <w:rsid w:val="004C0229"/>
    <w:rsid w:val="004C1DBC"/>
    <w:rsid w:val="004D344D"/>
    <w:rsid w:val="004D7B22"/>
    <w:rsid w:val="004F1C95"/>
    <w:rsid w:val="00502144"/>
    <w:rsid w:val="0052091F"/>
    <w:rsid w:val="005246C1"/>
    <w:rsid w:val="005428D7"/>
    <w:rsid w:val="00554EF7"/>
    <w:rsid w:val="00565720"/>
    <w:rsid w:val="00591223"/>
    <w:rsid w:val="00593411"/>
    <w:rsid w:val="00597DB7"/>
    <w:rsid w:val="005B5251"/>
    <w:rsid w:val="005E0671"/>
    <w:rsid w:val="005E468D"/>
    <w:rsid w:val="00612F87"/>
    <w:rsid w:val="0061347A"/>
    <w:rsid w:val="00616E34"/>
    <w:rsid w:val="006340A4"/>
    <w:rsid w:val="006348F3"/>
    <w:rsid w:val="0068726F"/>
    <w:rsid w:val="00690306"/>
    <w:rsid w:val="00692D3A"/>
    <w:rsid w:val="006946A8"/>
    <w:rsid w:val="006D711D"/>
    <w:rsid w:val="006E1CAE"/>
    <w:rsid w:val="006E1F64"/>
    <w:rsid w:val="00706166"/>
    <w:rsid w:val="007110FA"/>
    <w:rsid w:val="00711F09"/>
    <w:rsid w:val="00726845"/>
    <w:rsid w:val="00733487"/>
    <w:rsid w:val="007362EF"/>
    <w:rsid w:val="00741408"/>
    <w:rsid w:val="007425DF"/>
    <w:rsid w:val="0074540D"/>
    <w:rsid w:val="00745E15"/>
    <w:rsid w:val="007477CE"/>
    <w:rsid w:val="00750DEC"/>
    <w:rsid w:val="00760494"/>
    <w:rsid w:val="00765E88"/>
    <w:rsid w:val="00784A1E"/>
    <w:rsid w:val="00793FEF"/>
    <w:rsid w:val="007B0A05"/>
    <w:rsid w:val="007B3948"/>
    <w:rsid w:val="007C0841"/>
    <w:rsid w:val="007C7FEB"/>
    <w:rsid w:val="007D0ED9"/>
    <w:rsid w:val="007D7B2F"/>
    <w:rsid w:val="00820CC6"/>
    <w:rsid w:val="00821874"/>
    <w:rsid w:val="00836DC0"/>
    <w:rsid w:val="00864653"/>
    <w:rsid w:val="00875B06"/>
    <w:rsid w:val="00881C6A"/>
    <w:rsid w:val="00882EF8"/>
    <w:rsid w:val="00886397"/>
    <w:rsid w:val="008A0FDD"/>
    <w:rsid w:val="008A23AB"/>
    <w:rsid w:val="008A6F1F"/>
    <w:rsid w:val="008B65E7"/>
    <w:rsid w:val="008C3782"/>
    <w:rsid w:val="008D61DC"/>
    <w:rsid w:val="008D6C65"/>
    <w:rsid w:val="008D710D"/>
    <w:rsid w:val="008D7C8B"/>
    <w:rsid w:val="008E1634"/>
    <w:rsid w:val="008E2A49"/>
    <w:rsid w:val="008E5855"/>
    <w:rsid w:val="008E6D9F"/>
    <w:rsid w:val="008E7E6E"/>
    <w:rsid w:val="008F5B0A"/>
    <w:rsid w:val="008F733A"/>
    <w:rsid w:val="00901E3E"/>
    <w:rsid w:val="009046BF"/>
    <w:rsid w:val="00920DF2"/>
    <w:rsid w:val="00923554"/>
    <w:rsid w:val="009307CB"/>
    <w:rsid w:val="009644DB"/>
    <w:rsid w:val="00993F1C"/>
    <w:rsid w:val="00994905"/>
    <w:rsid w:val="00996D30"/>
    <w:rsid w:val="009B7C23"/>
    <w:rsid w:val="009C043C"/>
    <w:rsid w:val="009C2222"/>
    <w:rsid w:val="009C7AB8"/>
    <w:rsid w:val="009D1FE0"/>
    <w:rsid w:val="009D3390"/>
    <w:rsid w:val="009D4D62"/>
    <w:rsid w:val="00A25A80"/>
    <w:rsid w:val="00A31023"/>
    <w:rsid w:val="00A4115E"/>
    <w:rsid w:val="00A47EBF"/>
    <w:rsid w:val="00A5427C"/>
    <w:rsid w:val="00A57DBB"/>
    <w:rsid w:val="00A704D7"/>
    <w:rsid w:val="00A9138A"/>
    <w:rsid w:val="00A97B75"/>
    <w:rsid w:val="00AA1B28"/>
    <w:rsid w:val="00AE0296"/>
    <w:rsid w:val="00AF0CA5"/>
    <w:rsid w:val="00AF323E"/>
    <w:rsid w:val="00B02D1F"/>
    <w:rsid w:val="00B32E49"/>
    <w:rsid w:val="00B3418E"/>
    <w:rsid w:val="00B462A7"/>
    <w:rsid w:val="00B52E58"/>
    <w:rsid w:val="00B677CF"/>
    <w:rsid w:val="00B71364"/>
    <w:rsid w:val="00B75C46"/>
    <w:rsid w:val="00B847AD"/>
    <w:rsid w:val="00B87562"/>
    <w:rsid w:val="00B96801"/>
    <w:rsid w:val="00BC1D39"/>
    <w:rsid w:val="00BC672A"/>
    <w:rsid w:val="00BD6083"/>
    <w:rsid w:val="00C00CA1"/>
    <w:rsid w:val="00C342FD"/>
    <w:rsid w:val="00C37C62"/>
    <w:rsid w:val="00C404A7"/>
    <w:rsid w:val="00C46BC3"/>
    <w:rsid w:val="00C546D4"/>
    <w:rsid w:val="00C609BF"/>
    <w:rsid w:val="00C61B5F"/>
    <w:rsid w:val="00C87758"/>
    <w:rsid w:val="00C87D15"/>
    <w:rsid w:val="00CA2D81"/>
    <w:rsid w:val="00CA7711"/>
    <w:rsid w:val="00CB5CEB"/>
    <w:rsid w:val="00CC103E"/>
    <w:rsid w:val="00CC4273"/>
    <w:rsid w:val="00CC53C4"/>
    <w:rsid w:val="00CC67B5"/>
    <w:rsid w:val="00CD316B"/>
    <w:rsid w:val="00CD6F5C"/>
    <w:rsid w:val="00CE1D09"/>
    <w:rsid w:val="00CF016B"/>
    <w:rsid w:val="00D132A3"/>
    <w:rsid w:val="00D20891"/>
    <w:rsid w:val="00D20D1C"/>
    <w:rsid w:val="00D24864"/>
    <w:rsid w:val="00D254DB"/>
    <w:rsid w:val="00D30E64"/>
    <w:rsid w:val="00D32B0C"/>
    <w:rsid w:val="00D43F0A"/>
    <w:rsid w:val="00D47077"/>
    <w:rsid w:val="00D5198C"/>
    <w:rsid w:val="00D51EB4"/>
    <w:rsid w:val="00D54F63"/>
    <w:rsid w:val="00D76CEE"/>
    <w:rsid w:val="00DB3F70"/>
    <w:rsid w:val="00DB4FF1"/>
    <w:rsid w:val="00DC2F74"/>
    <w:rsid w:val="00DC551A"/>
    <w:rsid w:val="00DF0530"/>
    <w:rsid w:val="00DF7401"/>
    <w:rsid w:val="00E14BF5"/>
    <w:rsid w:val="00E303B9"/>
    <w:rsid w:val="00E33B20"/>
    <w:rsid w:val="00E52FE6"/>
    <w:rsid w:val="00E85F73"/>
    <w:rsid w:val="00E94096"/>
    <w:rsid w:val="00EA36C0"/>
    <w:rsid w:val="00EA70A6"/>
    <w:rsid w:val="00EB2329"/>
    <w:rsid w:val="00EB5A06"/>
    <w:rsid w:val="00ED525D"/>
    <w:rsid w:val="00ED6EC0"/>
    <w:rsid w:val="00EF6AF3"/>
    <w:rsid w:val="00F0096E"/>
    <w:rsid w:val="00F26865"/>
    <w:rsid w:val="00F318CA"/>
    <w:rsid w:val="00F33993"/>
    <w:rsid w:val="00F36F33"/>
    <w:rsid w:val="00F37A90"/>
    <w:rsid w:val="00F41E78"/>
    <w:rsid w:val="00FA131E"/>
    <w:rsid w:val="00FA70D5"/>
    <w:rsid w:val="00FB0DD7"/>
    <w:rsid w:val="00FB5D43"/>
    <w:rsid w:val="00FD4138"/>
    <w:rsid w:val="00FE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7169"/>
    <o:shapelayout v:ext="edit">
      <o:idmap v:ext="edit" data="1"/>
    </o:shapelayout>
  </w:shapeDefaults>
  <w:decimalSymbol w:val="."/>
  <w:listSeparator w:val=","/>
  <w14:docId w14:val="41378A6C"/>
  <w15:chartTrackingRefBased/>
  <w15:docId w15:val="{1266840B-02C1-4203-9357-6072F839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link w:val="Heading5Char"/>
    <w:qFormat/>
    <w:pPr>
      <w:keepNext/>
      <w:outlineLvl w:val="4"/>
    </w:pPr>
    <w:rPr>
      <w:rFonts w:ascii="Arial" w:hAnsi="Arial"/>
      <w:b/>
      <w:sz w:val="36"/>
    </w:rPr>
  </w:style>
  <w:style w:type="paragraph" w:styleId="Heading6">
    <w:name w:val="heading 6"/>
    <w:basedOn w:val="Normal"/>
    <w:next w:val="Normal"/>
    <w:qFormat/>
    <w:pPr>
      <w:keepNext/>
      <w:outlineLvl w:val="5"/>
    </w:pPr>
    <w:rPr>
      <w:rFonts w:ascii="Arial" w:hAnsi="Arial"/>
      <w:b/>
      <w:sz w:val="32"/>
    </w:rPr>
  </w:style>
  <w:style w:type="paragraph" w:styleId="Heading7">
    <w:name w:val="heading 7"/>
    <w:basedOn w:val="Normal"/>
    <w:next w:val="Normal"/>
    <w:qFormat/>
    <w:pPr>
      <w:keepNext/>
      <w:outlineLvl w:val="6"/>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rPr>
  </w:style>
  <w:style w:type="character" w:styleId="Hyperlink">
    <w:name w:val="Hyperlink"/>
    <w:rPr>
      <w:color w:val="0000FF"/>
      <w:u w:val="single"/>
    </w:rPr>
  </w:style>
  <w:style w:type="paragraph" w:styleId="BodyTextIndent">
    <w:name w:val="Body Text Indent"/>
    <w:basedOn w:val="Normal"/>
    <w:rsid w:val="001A0672"/>
    <w:pPr>
      <w:spacing w:after="120"/>
      <w:ind w:left="360"/>
    </w:pPr>
  </w:style>
  <w:style w:type="paragraph" w:styleId="Header">
    <w:name w:val="header"/>
    <w:basedOn w:val="Normal"/>
    <w:rsid w:val="003D2DE7"/>
    <w:pPr>
      <w:tabs>
        <w:tab w:val="center" w:pos="4320"/>
        <w:tab w:val="right" w:pos="8640"/>
      </w:tabs>
    </w:pPr>
  </w:style>
  <w:style w:type="paragraph" w:styleId="BalloonText">
    <w:name w:val="Balloon Text"/>
    <w:basedOn w:val="Normal"/>
    <w:semiHidden/>
    <w:rsid w:val="00405446"/>
    <w:rPr>
      <w:rFonts w:ascii="Tahoma" w:hAnsi="Tahoma" w:cs="Tahoma"/>
      <w:sz w:val="16"/>
      <w:szCs w:val="16"/>
    </w:rPr>
  </w:style>
  <w:style w:type="paragraph" w:styleId="NormalWeb">
    <w:name w:val="Normal (Web)"/>
    <w:basedOn w:val="Normal"/>
    <w:rsid w:val="00104763"/>
    <w:pPr>
      <w:spacing w:before="100" w:beforeAutospacing="1" w:after="100" w:afterAutospacing="1"/>
    </w:pPr>
    <w:rPr>
      <w:sz w:val="24"/>
      <w:szCs w:val="24"/>
    </w:rPr>
  </w:style>
  <w:style w:type="character" w:styleId="CommentReference">
    <w:name w:val="annotation reference"/>
    <w:semiHidden/>
    <w:rsid w:val="00A704D7"/>
    <w:rPr>
      <w:sz w:val="16"/>
      <w:szCs w:val="16"/>
    </w:rPr>
  </w:style>
  <w:style w:type="paragraph" w:styleId="CommentText">
    <w:name w:val="annotation text"/>
    <w:basedOn w:val="Normal"/>
    <w:semiHidden/>
    <w:rsid w:val="00A704D7"/>
  </w:style>
  <w:style w:type="paragraph" w:styleId="CommentSubject">
    <w:name w:val="annotation subject"/>
    <w:basedOn w:val="CommentText"/>
    <w:next w:val="CommentText"/>
    <w:semiHidden/>
    <w:rsid w:val="00A704D7"/>
    <w:rPr>
      <w:b/>
      <w:bCs/>
    </w:rPr>
  </w:style>
  <w:style w:type="character" w:styleId="FollowedHyperlink">
    <w:name w:val="FollowedHyperlink"/>
    <w:rsid w:val="00233AB0"/>
    <w:rPr>
      <w:color w:val="954F72"/>
      <w:u w:val="single"/>
    </w:rPr>
  </w:style>
  <w:style w:type="paragraph" w:customStyle="1" w:styleId="CM5">
    <w:name w:val="CM5"/>
    <w:basedOn w:val="Normal"/>
    <w:next w:val="Normal"/>
    <w:uiPriority w:val="99"/>
    <w:rsid w:val="00DB4FF1"/>
    <w:pPr>
      <w:widowControl w:val="0"/>
      <w:autoSpaceDE w:val="0"/>
      <w:autoSpaceDN w:val="0"/>
      <w:adjustRightInd w:val="0"/>
    </w:pPr>
    <w:rPr>
      <w:rFonts w:ascii="Arial" w:hAnsi="Arial" w:cs="Arial"/>
      <w:sz w:val="24"/>
      <w:szCs w:val="24"/>
    </w:rPr>
  </w:style>
  <w:style w:type="character" w:customStyle="1" w:styleId="Heading5Char">
    <w:name w:val="Heading 5 Char"/>
    <w:basedOn w:val="DefaultParagraphFont"/>
    <w:link w:val="Heading5"/>
    <w:rsid w:val="00375C46"/>
    <w:rPr>
      <w:rFonts w:ascii="Arial" w:hAnsi="Arial"/>
      <w:b/>
      <w:sz w:val="36"/>
    </w:rPr>
  </w:style>
  <w:style w:type="paragraph" w:styleId="Footer">
    <w:name w:val="footer"/>
    <w:basedOn w:val="Normal"/>
    <w:link w:val="FooterChar"/>
    <w:rsid w:val="00280E9C"/>
    <w:pPr>
      <w:tabs>
        <w:tab w:val="center" w:pos="4680"/>
        <w:tab w:val="right" w:pos="9360"/>
      </w:tabs>
    </w:pPr>
  </w:style>
  <w:style w:type="character" w:customStyle="1" w:styleId="FooterChar">
    <w:name w:val="Footer Char"/>
    <w:basedOn w:val="DefaultParagraphFont"/>
    <w:link w:val="Footer"/>
    <w:rsid w:val="0028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1012">
      <w:bodyDiv w:val="1"/>
      <w:marLeft w:val="0"/>
      <w:marRight w:val="0"/>
      <w:marTop w:val="0"/>
      <w:marBottom w:val="0"/>
      <w:divBdr>
        <w:top w:val="none" w:sz="0" w:space="0" w:color="auto"/>
        <w:left w:val="none" w:sz="0" w:space="0" w:color="auto"/>
        <w:bottom w:val="none" w:sz="0" w:space="0" w:color="auto"/>
        <w:right w:val="none" w:sz="0" w:space="0" w:color="auto"/>
      </w:divBdr>
    </w:div>
    <w:div w:id="1009527090">
      <w:bodyDiv w:val="1"/>
      <w:marLeft w:val="0"/>
      <w:marRight w:val="0"/>
      <w:marTop w:val="0"/>
      <w:marBottom w:val="0"/>
      <w:divBdr>
        <w:top w:val="none" w:sz="0" w:space="0" w:color="auto"/>
        <w:left w:val="none" w:sz="0" w:space="0" w:color="auto"/>
        <w:bottom w:val="none" w:sz="0" w:space="0" w:color="auto"/>
        <w:right w:val="none" w:sz="0" w:space="0" w:color="auto"/>
      </w:divBdr>
      <w:divsChild>
        <w:div w:id="2076510514">
          <w:marLeft w:val="210"/>
          <w:marRight w:val="0"/>
          <w:marTop w:val="450"/>
          <w:marBottom w:val="0"/>
          <w:divBdr>
            <w:top w:val="none" w:sz="0" w:space="0" w:color="auto"/>
            <w:left w:val="none" w:sz="0" w:space="0" w:color="auto"/>
            <w:bottom w:val="none" w:sz="0" w:space="0" w:color="auto"/>
            <w:right w:val="none" w:sz="0" w:space="0" w:color="auto"/>
          </w:divBdr>
          <w:divsChild>
            <w:div w:id="1101414831">
              <w:marLeft w:val="2550"/>
              <w:marRight w:val="0"/>
              <w:marTop w:val="0"/>
              <w:marBottom w:val="0"/>
              <w:divBdr>
                <w:top w:val="none" w:sz="0" w:space="0" w:color="auto"/>
                <w:left w:val="none" w:sz="0" w:space="0" w:color="auto"/>
                <w:bottom w:val="none" w:sz="0" w:space="0" w:color="auto"/>
                <w:right w:val="none" w:sz="0" w:space="0" w:color="auto"/>
              </w:divBdr>
              <w:divsChild>
                <w:div w:id="2097482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renceKS.org/JOB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umanResources@lawrenceks.org"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http://www.Lawrenc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28BD-CC87-431D-BB42-9BEA9310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2172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City of Lawrence, Kansas</vt:lpstr>
    </vt:vector>
  </TitlesOfParts>
  <Company> </Company>
  <LinksUpToDate>false</LinksUpToDate>
  <CharactersWithSpaces>2499</CharactersWithSpaces>
  <SharedDoc>false</SharedDoc>
  <HLinks>
    <vt:vector size="18" baseType="variant">
      <vt:variant>
        <vt:i4>3014707</vt:i4>
      </vt:variant>
      <vt:variant>
        <vt:i4>6</vt:i4>
      </vt:variant>
      <vt:variant>
        <vt:i4>0</vt:i4>
      </vt:variant>
      <vt:variant>
        <vt:i4>5</vt:i4>
      </vt:variant>
      <vt:variant>
        <vt:lpwstr>http://www.lawrenceks.org/</vt:lpwstr>
      </vt:variant>
      <vt:variant>
        <vt:lpwstr/>
      </vt:variant>
      <vt:variant>
        <vt:i4>3604496</vt:i4>
      </vt:variant>
      <vt:variant>
        <vt:i4>3</vt:i4>
      </vt:variant>
      <vt:variant>
        <vt:i4>0</vt:i4>
      </vt:variant>
      <vt:variant>
        <vt:i4>5</vt:i4>
      </vt:variant>
      <vt:variant>
        <vt:lpwstr>mailto:HumanResources@lawrenceks.org</vt:lpwstr>
      </vt:variant>
      <vt:variant>
        <vt:lpwstr/>
      </vt:variant>
      <vt:variant>
        <vt:i4>3276859</vt:i4>
      </vt:variant>
      <vt:variant>
        <vt:i4>0</vt:i4>
      </vt:variant>
      <vt:variant>
        <vt:i4>0</vt:i4>
      </vt:variant>
      <vt:variant>
        <vt:i4>5</vt:i4>
      </vt:variant>
      <vt:variant>
        <vt:lpwstr>http://www.lawrenceks.org/JOBS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 Kansas</dc:title>
  <dc:subject/>
  <dc:creator>Jeremy Denham</dc:creator>
  <cp:keywords/>
  <dc:description/>
  <cp:lastModifiedBy>Jeremy Denham</cp:lastModifiedBy>
  <cp:revision>3</cp:revision>
  <cp:lastPrinted>2019-03-05T16:26:00Z</cp:lastPrinted>
  <dcterms:created xsi:type="dcterms:W3CDTF">2019-10-01T22:21:00Z</dcterms:created>
  <dcterms:modified xsi:type="dcterms:W3CDTF">2019-10-01T23:10:00Z</dcterms:modified>
</cp:coreProperties>
</file>